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747" w:rsidRDefault="00CD04A4" w:rsidP="000B4A4E">
      <w:r>
        <w:t>__________________________________________________________________________</w:t>
      </w:r>
    </w:p>
    <w:p w:rsidR="007C53B3" w:rsidRPr="00CD04A4" w:rsidRDefault="007C53B3" w:rsidP="000B4A4E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2143">
        <w:t>2018-12-</w:t>
      </w:r>
      <w:r w:rsidR="00AD6267">
        <w:t>20</w:t>
      </w:r>
    </w:p>
    <w:p w:rsidR="007C53B3" w:rsidRDefault="007C53B3" w:rsidP="000B4A4E">
      <w:pPr>
        <w:rPr>
          <w:rFonts w:ascii="Arial" w:hAnsi="Arial" w:cs="Arial"/>
          <w:sz w:val="28"/>
          <w:szCs w:val="28"/>
        </w:rPr>
      </w:pPr>
      <w:r w:rsidRPr="00CD04A4">
        <w:rPr>
          <w:rFonts w:ascii="Arial" w:hAnsi="Arial" w:cs="Arial"/>
          <w:sz w:val="28"/>
          <w:szCs w:val="28"/>
        </w:rPr>
        <w:t>PRESSMEDDELANDE</w:t>
      </w:r>
    </w:p>
    <w:p w:rsidR="001835B2" w:rsidRPr="00CD04A4" w:rsidRDefault="001835B2" w:rsidP="000B4A4E">
      <w:pPr>
        <w:rPr>
          <w:rFonts w:ascii="Arial" w:hAnsi="Arial" w:cs="Arial"/>
          <w:sz w:val="28"/>
          <w:szCs w:val="28"/>
        </w:rPr>
      </w:pPr>
    </w:p>
    <w:p w:rsidR="007C53B3" w:rsidRDefault="007C53B3" w:rsidP="000B4A4E"/>
    <w:p w:rsidR="00765535" w:rsidRPr="00765535" w:rsidRDefault="00765535" w:rsidP="00765535">
      <w:pPr>
        <w:rPr>
          <w:b/>
          <w:sz w:val="32"/>
          <w:szCs w:val="32"/>
        </w:rPr>
      </w:pPr>
      <w:proofErr w:type="spellStart"/>
      <w:r w:rsidRPr="00765535">
        <w:rPr>
          <w:b/>
          <w:sz w:val="32"/>
          <w:szCs w:val="32"/>
        </w:rPr>
        <w:t>Spädbarnsfondens</w:t>
      </w:r>
      <w:proofErr w:type="spellEnd"/>
      <w:r w:rsidRPr="00765535">
        <w:rPr>
          <w:b/>
          <w:sz w:val="32"/>
          <w:szCs w:val="32"/>
        </w:rPr>
        <w:t xml:space="preserve"> forskningsstipendiater utsedda</w:t>
      </w:r>
    </w:p>
    <w:p w:rsidR="007C53B3" w:rsidRPr="007C53B3" w:rsidRDefault="007C53B3" w:rsidP="000B4A4E">
      <w:pPr>
        <w:rPr>
          <w:b/>
        </w:rPr>
      </w:pPr>
      <w:r w:rsidRPr="007C53B3">
        <w:rPr>
          <w:b/>
        </w:rPr>
        <w:t xml:space="preserve"> </w:t>
      </w:r>
    </w:p>
    <w:p w:rsidR="00765535" w:rsidRPr="00765535" w:rsidRDefault="00765535" w:rsidP="00765535">
      <w:pPr>
        <w:rPr>
          <w:b/>
          <w:sz w:val="22"/>
          <w:szCs w:val="22"/>
        </w:rPr>
      </w:pPr>
      <w:proofErr w:type="spellStart"/>
      <w:r w:rsidRPr="00765535">
        <w:rPr>
          <w:b/>
          <w:sz w:val="22"/>
          <w:szCs w:val="22"/>
        </w:rPr>
        <w:t>Spädbarnsfondens</w:t>
      </w:r>
      <w:proofErr w:type="spellEnd"/>
      <w:r w:rsidRPr="00765535">
        <w:rPr>
          <w:b/>
          <w:sz w:val="22"/>
          <w:szCs w:val="22"/>
        </w:rPr>
        <w:t xml:space="preserve"> forskningsstipendium för 2018 har tilldelats Anna Akselson vid Sophiahemmets högskola/Karolinska Institutet och Elisabeth Olhager vid Lunds universitet/Skånes universitetssjukhus. Tack vare ökad insamling under året har Spädbarnsfonden kunnat fyrfaldiga bidragsbeloppe</w:t>
      </w:r>
      <w:r w:rsidR="00CE06BF">
        <w:rPr>
          <w:b/>
          <w:sz w:val="22"/>
          <w:szCs w:val="22"/>
        </w:rPr>
        <w:t>t</w:t>
      </w:r>
      <w:r w:rsidRPr="00765535">
        <w:rPr>
          <w:b/>
          <w:sz w:val="22"/>
          <w:szCs w:val="22"/>
        </w:rPr>
        <w:t xml:space="preserve"> jämfört med tidigare år.</w:t>
      </w:r>
    </w:p>
    <w:p w:rsidR="007C53B3" w:rsidRPr="007C53B3" w:rsidRDefault="007C53B3" w:rsidP="000B4A4E">
      <w:pPr>
        <w:rPr>
          <w:b/>
        </w:rPr>
      </w:pPr>
    </w:p>
    <w:p w:rsidR="00765535" w:rsidRDefault="00765535" w:rsidP="00765535">
      <w:r>
        <w:t xml:space="preserve">2018 års forskningsfond går till: </w:t>
      </w:r>
    </w:p>
    <w:p w:rsidR="00765535" w:rsidRPr="00086C1D" w:rsidRDefault="00765535" w:rsidP="00765535">
      <w:pPr>
        <w:pStyle w:val="Liststycke"/>
        <w:numPr>
          <w:ilvl w:val="0"/>
          <w:numId w:val="6"/>
        </w:numPr>
        <w:spacing w:after="160" w:line="259" w:lineRule="auto"/>
        <w:rPr>
          <w:rFonts w:eastAsiaTheme="minorHAnsi" w:cstheme="minorHAnsi"/>
          <w:color w:val="auto"/>
        </w:rPr>
      </w:pPr>
      <w:r w:rsidRPr="002D7C73">
        <w:rPr>
          <w:rFonts w:cstheme="minorHAnsi"/>
          <w:color w:val="202020"/>
        </w:rPr>
        <w:t>Anna Akselsson vid Sophiahemmets högskola/Karolinska Institutet, och studien: ”Barnmorskors erfarenhet av att arbeta med </w:t>
      </w:r>
      <w:proofErr w:type="spellStart"/>
      <w:r w:rsidRPr="002D7C73">
        <w:rPr>
          <w:rFonts w:cstheme="minorHAnsi"/>
          <w:color w:val="202020"/>
        </w:rPr>
        <w:t>Mindfetalness</w:t>
      </w:r>
      <w:proofErr w:type="spellEnd"/>
      <w:r w:rsidRPr="002D7C73">
        <w:rPr>
          <w:rFonts w:cstheme="minorHAnsi"/>
          <w:color w:val="202020"/>
        </w:rPr>
        <w:t xml:space="preserve"> – ett verktyg för kvinnan att uppmärksamma fosterrörelser”. </w:t>
      </w:r>
    </w:p>
    <w:p w:rsidR="00765535" w:rsidRPr="002D7C73" w:rsidRDefault="00765535" w:rsidP="00765535">
      <w:pPr>
        <w:pStyle w:val="Liststycke"/>
        <w:ind w:firstLine="0"/>
        <w:rPr>
          <w:rFonts w:cstheme="minorHAnsi"/>
        </w:rPr>
      </w:pPr>
      <w:r w:rsidRPr="002D7C73">
        <w:rPr>
          <w:rFonts w:cstheme="minorHAnsi"/>
          <w:color w:val="202020"/>
        </w:rPr>
        <w:t>Beviljat belopp: 60 000 kr</w:t>
      </w:r>
      <w:r w:rsidR="00802900">
        <w:rPr>
          <w:rFonts w:cstheme="minorHAnsi"/>
          <w:color w:val="202020"/>
        </w:rPr>
        <w:t>onor</w:t>
      </w:r>
    </w:p>
    <w:p w:rsidR="001835B2" w:rsidRPr="001835B2" w:rsidRDefault="00765535" w:rsidP="001835B2">
      <w:pPr>
        <w:pStyle w:val="Liststycke"/>
        <w:numPr>
          <w:ilvl w:val="0"/>
          <w:numId w:val="6"/>
        </w:numPr>
        <w:spacing w:after="160" w:line="259" w:lineRule="auto"/>
        <w:rPr>
          <w:rFonts w:eastAsiaTheme="minorHAnsi" w:cstheme="minorHAnsi"/>
          <w:color w:val="auto"/>
        </w:rPr>
      </w:pPr>
      <w:r w:rsidRPr="003E4778">
        <w:rPr>
          <w:rFonts w:cstheme="minorHAnsi"/>
          <w:color w:val="202020"/>
        </w:rPr>
        <w:t xml:space="preserve">Elisabeth Olhager vid Lunds </w:t>
      </w:r>
      <w:r>
        <w:rPr>
          <w:rFonts w:cstheme="minorHAnsi"/>
          <w:color w:val="202020"/>
        </w:rPr>
        <w:t>u</w:t>
      </w:r>
      <w:r w:rsidRPr="003E4778">
        <w:rPr>
          <w:rFonts w:cstheme="minorHAnsi"/>
          <w:color w:val="202020"/>
        </w:rPr>
        <w:t xml:space="preserve">niversitet/Skånes </w:t>
      </w:r>
      <w:r>
        <w:rPr>
          <w:rFonts w:cstheme="minorHAnsi"/>
          <w:color w:val="202020"/>
        </w:rPr>
        <w:t>u</w:t>
      </w:r>
      <w:r w:rsidRPr="003E4778">
        <w:rPr>
          <w:rFonts w:cstheme="minorHAnsi"/>
          <w:color w:val="202020"/>
        </w:rPr>
        <w:t xml:space="preserve">niversitetssjukhus, </w:t>
      </w:r>
      <w:r w:rsidR="00802900">
        <w:rPr>
          <w:rFonts w:cstheme="minorHAnsi"/>
          <w:color w:val="202020"/>
        </w:rPr>
        <w:br/>
      </w:r>
      <w:r w:rsidRPr="003E4778">
        <w:rPr>
          <w:rFonts w:cstheme="minorHAnsi"/>
          <w:color w:val="202020"/>
        </w:rPr>
        <w:t xml:space="preserve">studien: ”Möjligheten att minska mortalitet hos nyfödda”. </w:t>
      </w:r>
      <w:r>
        <w:rPr>
          <w:rFonts w:cstheme="minorHAnsi"/>
          <w:color w:val="202020"/>
        </w:rPr>
        <w:br/>
        <w:t>Beviljat b</w:t>
      </w:r>
      <w:r w:rsidRPr="003E4778">
        <w:rPr>
          <w:rFonts w:cstheme="minorHAnsi"/>
          <w:color w:val="202020"/>
        </w:rPr>
        <w:t>elopp: 220 000 kr</w:t>
      </w:r>
      <w:r w:rsidR="00802900">
        <w:rPr>
          <w:rFonts w:cstheme="minorHAnsi"/>
          <w:color w:val="202020"/>
        </w:rPr>
        <w:t>onor</w:t>
      </w:r>
    </w:p>
    <w:p w:rsidR="00802900" w:rsidRDefault="00492143" w:rsidP="00765535">
      <w:pPr>
        <w:rPr>
          <w:rFonts w:ascii="Times New Roman" w:hAnsi="Times New Roman"/>
          <w:szCs w:val="24"/>
          <w:shd w:val="clear" w:color="auto" w:fill="FFFFFF"/>
        </w:rPr>
      </w:pPr>
      <w:proofErr w:type="spellStart"/>
      <w:r>
        <w:rPr>
          <w:rFonts w:cstheme="minorHAnsi"/>
        </w:rPr>
        <w:t>Spädbarnsfondens</w:t>
      </w:r>
      <w:proofErr w:type="spellEnd"/>
      <w:r>
        <w:rPr>
          <w:rFonts w:cstheme="minorHAnsi"/>
        </w:rPr>
        <w:t xml:space="preserve"> styrelse fattar beslut om vem som får forskningsstipendiet </w:t>
      </w:r>
      <w:r w:rsidR="00BD2A90">
        <w:rPr>
          <w:rFonts w:cstheme="minorHAnsi"/>
        </w:rPr>
        <w:t xml:space="preserve">efter </w:t>
      </w:r>
      <w:r>
        <w:rPr>
          <w:rFonts w:cstheme="minorHAnsi"/>
        </w:rPr>
        <w:t>utlåtande från den forskningsnämnd Spädbarnsfonden har knuten till sig</w:t>
      </w:r>
      <w:r w:rsidR="00427E41">
        <w:rPr>
          <w:rFonts w:cstheme="minorHAnsi"/>
        </w:rPr>
        <w:t>.</w:t>
      </w:r>
      <w:r w:rsidR="001166F8">
        <w:rPr>
          <w:rFonts w:cstheme="minorHAnsi"/>
        </w:rPr>
        <w:t xml:space="preserve"> </w:t>
      </w:r>
      <w:r w:rsidR="00427E41" w:rsidRPr="00427E41">
        <w:rPr>
          <w:rFonts w:ascii="Times New Roman" w:hAnsi="Times New Roman"/>
          <w:szCs w:val="24"/>
          <w:shd w:val="clear" w:color="auto" w:fill="FFFFFF"/>
        </w:rPr>
        <w:t>Nämnden består av ledande svenska forskare, docenter och professorer som är specialister inom förlossningsvård, nyföddhets- och barnhälsovård samt vårdvetenskap och global hälsa.</w:t>
      </w:r>
      <w:r w:rsidR="00802900"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E13366">
        <w:rPr>
          <w:rFonts w:ascii="Times New Roman" w:hAnsi="Times New Roman"/>
          <w:szCs w:val="24"/>
          <w:shd w:val="clear" w:color="auto" w:fill="FFFFFF"/>
        </w:rPr>
        <w:br/>
      </w:r>
    </w:p>
    <w:p w:rsidR="00765535" w:rsidRPr="00765535" w:rsidRDefault="00802900" w:rsidP="00765535">
      <w:pPr>
        <w:rPr>
          <w:rFonts w:cstheme="minorHAnsi"/>
        </w:rPr>
      </w:pPr>
      <w:r w:rsidRPr="00765535">
        <w:rPr>
          <w:rFonts w:cstheme="minorHAnsi"/>
        </w:rPr>
        <w:t xml:space="preserve">I år </w:t>
      </w:r>
      <w:r>
        <w:rPr>
          <w:rFonts w:cstheme="minorHAnsi"/>
        </w:rPr>
        <w:t xml:space="preserve">är beloppet </w:t>
      </w:r>
      <w:r w:rsidRPr="00765535">
        <w:rPr>
          <w:rFonts w:cstheme="minorHAnsi"/>
        </w:rPr>
        <w:t>fyrfaldiga</w:t>
      </w:r>
      <w:r>
        <w:rPr>
          <w:rFonts w:cstheme="minorHAnsi"/>
        </w:rPr>
        <w:t>t</w:t>
      </w:r>
      <w:r w:rsidRPr="00765535">
        <w:rPr>
          <w:rFonts w:cstheme="minorHAnsi"/>
        </w:rPr>
        <w:t xml:space="preserve">, från tidigare års 75 000 kronor till 280 000 kronor. Detta tack vare </w:t>
      </w:r>
      <w:r>
        <w:rPr>
          <w:rFonts w:cstheme="minorHAnsi"/>
        </w:rPr>
        <w:t xml:space="preserve">ökad insamling från </w:t>
      </w:r>
      <w:r w:rsidRPr="00765535">
        <w:rPr>
          <w:rFonts w:cstheme="minorHAnsi"/>
        </w:rPr>
        <w:t>medlemmar</w:t>
      </w:r>
      <w:r>
        <w:rPr>
          <w:rFonts w:cstheme="minorHAnsi"/>
        </w:rPr>
        <w:t xml:space="preserve">, anhöriga och vänner. </w:t>
      </w:r>
      <w:r w:rsidR="00765535" w:rsidRPr="00427E41">
        <w:rPr>
          <w:rFonts w:cstheme="minorHAnsi"/>
        </w:rPr>
        <w:br/>
      </w:r>
    </w:p>
    <w:p w:rsidR="00BD2A90" w:rsidRPr="001835B2" w:rsidRDefault="00765535" w:rsidP="00BD2A90">
      <w:pPr>
        <w:rPr>
          <w:rFonts w:ascii="Times New Roman" w:eastAsia="Times New Roman" w:hAnsi="Times New Roman"/>
          <w:szCs w:val="24"/>
        </w:rPr>
      </w:pPr>
      <w:r w:rsidRPr="00765535">
        <w:rPr>
          <w:rFonts w:cstheme="minorHAnsi"/>
        </w:rPr>
        <w:t>-</w:t>
      </w:r>
      <w:r w:rsidR="00BD2A90" w:rsidRPr="001835B2">
        <w:rPr>
          <w:rFonts w:ascii="Times New Roman" w:eastAsia="Times New Roman" w:hAnsi="Times New Roman"/>
        </w:rPr>
        <w:t xml:space="preserve">Ett av </w:t>
      </w:r>
      <w:proofErr w:type="spellStart"/>
      <w:r w:rsidR="00BD2A90" w:rsidRPr="001835B2">
        <w:rPr>
          <w:rFonts w:ascii="Times New Roman" w:eastAsia="Times New Roman" w:hAnsi="Times New Roman"/>
        </w:rPr>
        <w:t>Spädbarnsfondens</w:t>
      </w:r>
      <w:proofErr w:type="spellEnd"/>
      <w:r w:rsidR="00BD2A90" w:rsidRPr="001835B2">
        <w:rPr>
          <w:rFonts w:ascii="Times New Roman" w:eastAsia="Times New Roman" w:hAnsi="Times New Roman"/>
        </w:rPr>
        <w:t xml:space="preserve"> viktiga mål är att minska antalet små barn som dör och med insamlade medel i vår forskningsfond vill vi stödja forskning som syftar till just detta. Vi är glada att vi i år kan göra större skillnad än tidigare för forskningen, säger Malin Asp,</w:t>
      </w:r>
      <w:r w:rsidR="001835B2">
        <w:rPr>
          <w:rFonts w:ascii="Times New Roman" w:eastAsia="Times New Roman" w:hAnsi="Times New Roman"/>
        </w:rPr>
        <w:t xml:space="preserve"> </w:t>
      </w:r>
      <w:r w:rsidR="00BD2A90" w:rsidRPr="001835B2">
        <w:rPr>
          <w:rFonts w:ascii="Times New Roman" w:hAnsi="Times New Roman"/>
          <w:szCs w:val="24"/>
        </w:rPr>
        <w:t>ordförande i Spädbarnsfonden</w:t>
      </w:r>
      <w:r w:rsidR="001835B2">
        <w:rPr>
          <w:rFonts w:ascii="Times New Roman" w:hAnsi="Times New Roman"/>
          <w:szCs w:val="24"/>
        </w:rPr>
        <w:t>.</w:t>
      </w:r>
    </w:p>
    <w:p w:rsidR="00DD02B8" w:rsidRPr="001835B2" w:rsidRDefault="00DD02B8" w:rsidP="00BA3C38"/>
    <w:p w:rsidR="00492143" w:rsidRDefault="00427E41" w:rsidP="00BA3C38">
      <w:pPr>
        <w:rPr>
          <w:rFonts w:ascii="Times New Roman" w:hAnsi="Times New Roman"/>
          <w:szCs w:val="24"/>
        </w:rPr>
      </w:pPr>
      <w:r w:rsidRPr="001835B2">
        <w:rPr>
          <w:rFonts w:ascii="Times New Roman" w:hAnsi="Times New Roman"/>
          <w:szCs w:val="24"/>
        </w:rPr>
        <w:t>Mer information om forskningsstipendiaterna, forskningsnämnden och forskningsfonden finns på</w:t>
      </w:r>
      <w:r w:rsidR="00313F64">
        <w:rPr>
          <w:rFonts w:ascii="Times New Roman" w:hAnsi="Times New Roman"/>
          <w:szCs w:val="24"/>
        </w:rPr>
        <w:t xml:space="preserve">: </w:t>
      </w:r>
      <w:hyperlink r:id="rId8" w:history="1">
        <w:r w:rsidR="00313F64" w:rsidRPr="0048583A">
          <w:rPr>
            <w:rStyle w:val="Hyperlnk"/>
            <w:rFonts w:ascii="Times New Roman" w:hAnsi="Times New Roman"/>
            <w:szCs w:val="24"/>
          </w:rPr>
          <w:t>https://www.spadbarnsfonden.se/forskning/utdelade-stipendier/</w:t>
        </w:r>
      </w:hyperlink>
    </w:p>
    <w:p w:rsidR="001835B2" w:rsidRPr="001835B2" w:rsidRDefault="001835B2" w:rsidP="00BA3C38">
      <w:pPr>
        <w:rPr>
          <w:szCs w:val="24"/>
        </w:rPr>
      </w:pPr>
      <w:bookmarkStart w:id="0" w:name="_GoBack"/>
      <w:bookmarkEnd w:id="0"/>
    </w:p>
    <w:p w:rsidR="00492143" w:rsidRDefault="00492143" w:rsidP="00492143">
      <w:pPr>
        <w:pStyle w:val="Default"/>
        <w:rPr>
          <w:b/>
          <w:sz w:val="22"/>
          <w:szCs w:val="22"/>
        </w:rPr>
      </w:pPr>
    </w:p>
    <w:p w:rsidR="00385C0F" w:rsidRPr="001835B2" w:rsidRDefault="007C53B3" w:rsidP="00492143">
      <w:pPr>
        <w:pStyle w:val="Default"/>
        <w:rPr>
          <w:rFonts w:ascii="Times New Roman" w:hAnsi="Times New Roman" w:cs="Times New Roman"/>
        </w:rPr>
      </w:pPr>
      <w:r w:rsidRPr="00427E41">
        <w:rPr>
          <w:b/>
          <w:sz w:val="22"/>
          <w:szCs w:val="22"/>
        </w:rPr>
        <w:t>För mer information</w:t>
      </w:r>
      <w:r w:rsidRPr="00427E41">
        <w:rPr>
          <w:b/>
          <w:sz w:val="22"/>
          <w:szCs w:val="22"/>
        </w:rPr>
        <w:br/>
      </w:r>
      <w:r w:rsidR="00A02D49" w:rsidRPr="001835B2">
        <w:rPr>
          <w:rFonts w:ascii="Times New Roman" w:hAnsi="Times New Roman" w:cs="Times New Roman"/>
        </w:rPr>
        <w:t>Malin Asp,</w:t>
      </w:r>
      <w:r w:rsidR="00492143" w:rsidRPr="001835B2">
        <w:rPr>
          <w:rFonts w:ascii="Times New Roman" w:hAnsi="Times New Roman" w:cs="Times New Roman"/>
        </w:rPr>
        <w:t xml:space="preserve"> specialistläkare i anestesi och intensivvård, </w:t>
      </w:r>
      <w:r w:rsidR="00A02D49" w:rsidRPr="001835B2">
        <w:rPr>
          <w:rFonts w:ascii="Times New Roman" w:hAnsi="Times New Roman" w:cs="Times New Roman"/>
        </w:rPr>
        <w:t>ordförande i Spädbarnsfonden</w:t>
      </w:r>
      <w:r w:rsidRPr="001835B2">
        <w:t xml:space="preserve"> </w:t>
      </w:r>
      <w:r w:rsidRPr="001835B2">
        <w:br/>
      </w:r>
      <w:r w:rsidRPr="001835B2">
        <w:rPr>
          <w:rFonts w:ascii="Times New Roman" w:hAnsi="Times New Roman" w:cs="Times New Roman"/>
        </w:rPr>
        <w:t>telefon:</w:t>
      </w:r>
      <w:r w:rsidR="00427E41" w:rsidRPr="001835B2">
        <w:rPr>
          <w:rFonts w:ascii="Times New Roman" w:hAnsi="Times New Roman" w:cs="Times New Roman"/>
        </w:rPr>
        <w:t xml:space="preserve"> </w:t>
      </w:r>
      <w:r w:rsidR="00E76AAD" w:rsidRPr="001835B2">
        <w:rPr>
          <w:rFonts w:ascii="Times New Roman" w:hAnsi="Times New Roman" w:cs="Times New Roman"/>
        </w:rPr>
        <w:t>0708-73 12 11</w:t>
      </w:r>
      <w:r w:rsidRPr="001835B2">
        <w:rPr>
          <w:rFonts w:ascii="Times New Roman" w:hAnsi="Times New Roman" w:cs="Times New Roman"/>
        </w:rPr>
        <w:br/>
        <w:t>e-po</w:t>
      </w:r>
      <w:r w:rsidR="00492143" w:rsidRPr="001835B2">
        <w:rPr>
          <w:rFonts w:ascii="Times New Roman" w:hAnsi="Times New Roman" w:cs="Times New Roman"/>
        </w:rPr>
        <w:t>st</w:t>
      </w:r>
      <w:r w:rsidR="00427E41" w:rsidRPr="001835B2">
        <w:rPr>
          <w:rFonts w:ascii="Times New Roman" w:hAnsi="Times New Roman" w:cs="Times New Roman"/>
        </w:rPr>
        <w:t>:</w:t>
      </w:r>
      <w:r w:rsidR="00427E41" w:rsidRPr="001835B2">
        <w:rPr>
          <w:rFonts w:ascii="Times New Roman" w:hAnsi="Times New Roman" w:cs="Times New Roman"/>
          <w:b/>
        </w:rPr>
        <w:t xml:space="preserve"> </w:t>
      </w:r>
      <w:r w:rsidR="00427E41" w:rsidRPr="001835B2">
        <w:rPr>
          <w:rFonts w:ascii="Times New Roman" w:hAnsi="Times New Roman" w:cs="Times New Roman"/>
        </w:rPr>
        <w:t>malin.asp@spadbarnsfonden.se</w:t>
      </w:r>
    </w:p>
    <w:p w:rsidR="001835B2" w:rsidRDefault="001835B2" w:rsidP="00A560B7">
      <w:pPr>
        <w:ind w:right="283"/>
        <w:rPr>
          <w:b/>
          <w:sz w:val="22"/>
          <w:szCs w:val="22"/>
        </w:rPr>
      </w:pPr>
    </w:p>
    <w:p w:rsidR="001835B2" w:rsidRDefault="001835B2" w:rsidP="00A560B7">
      <w:pPr>
        <w:ind w:right="283"/>
        <w:rPr>
          <w:b/>
          <w:sz w:val="22"/>
          <w:szCs w:val="22"/>
        </w:rPr>
      </w:pPr>
    </w:p>
    <w:p w:rsidR="00005B27" w:rsidRPr="00427E41" w:rsidRDefault="00492143" w:rsidP="00A560B7">
      <w:pPr>
        <w:ind w:right="283"/>
        <w:rPr>
          <w:rFonts w:asciiTheme="minorHAnsi" w:hAnsiTheme="minorHAnsi" w:cstheme="minorHAnsi"/>
          <w:b/>
          <w:i/>
          <w:color w:val="808080" w:themeColor="background1" w:themeShade="80"/>
          <w:sz w:val="22"/>
          <w:szCs w:val="22"/>
        </w:rPr>
      </w:pPr>
      <w:r w:rsidRPr="00427E41">
        <w:rPr>
          <w:b/>
          <w:sz w:val="22"/>
          <w:szCs w:val="22"/>
        </w:rPr>
        <w:br/>
      </w:r>
      <w:r w:rsidR="00005B27" w:rsidRPr="00427E41">
        <w:rPr>
          <w:rFonts w:asciiTheme="minorHAnsi" w:hAnsiTheme="minorHAnsi"/>
          <w:i/>
          <w:color w:val="808080" w:themeColor="background1" w:themeShade="80"/>
          <w:sz w:val="22"/>
          <w:szCs w:val="22"/>
        </w:rPr>
        <w:t>Spädbarnsfonden är en ideell organisation för föräldrar och familjer som mist spädbarn.</w:t>
      </w:r>
      <w:r w:rsidR="00A560B7" w:rsidRPr="00427E41">
        <w:rPr>
          <w:rFonts w:asciiTheme="minorHAnsi" w:hAnsiTheme="minorHAnsi"/>
          <w:i/>
          <w:color w:val="808080" w:themeColor="background1" w:themeShade="80"/>
          <w:sz w:val="22"/>
          <w:szCs w:val="22"/>
        </w:rPr>
        <w:t xml:space="preserve"> Vi </w:t>
      </w:r>
      <w:r w:rsidR="00A560B7" w:rsidRPr="00427E41">
        <w:rPr>
          <w:rStyle w:val="Stark"/>
          <w:rFonts w:asciiTheme="minorHAnsi" w:hAnsiTheme="minorHAnsi" w:cstheme="minorHAnsi"/>
          <w:b w:val="0"/>
          <w:i/>
          <w:color w:val="808080" w:themeColor="background1" w:themeShade="80"/>
          <w:sz w:val="22"/>
          <w:szCs w:val="22"/>
          <w:bdr w:val="none" w:sz="0" w:space="0" w:color="auto" w:frame="1"/>
          <w:shd w:val="clear" w:color="auto" w:fill="FFFFFF"/>
        </w:rPr>
        <w:t>verkar genom forskning och informationsspridning för att minska antalet barn som dör. </w:t>
      </w:r>
      <w:r w:rsidR="00A560B7" w:rsidRPr="00427E41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shd w:val="clear" w:color="auto" w:fill="FFFFFF"/>
        </w:rPr>
        <w:t xml:space="preserve">Vår </w:t>
      </w:r>
      <w:r w:rsidR="00005B27" w:rsidRPr="00427E41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shd w:val="clear" w:color="auto" w:fill="FFFFFF"/>
        </w:rPr>
        <w:t>vision är att inget spädbarn ska dö av förhållanden som kan upptäckas och där medicinsk kunskap för åtgärd finns tillgänglig.</w:t>
      </w:r>
      <w:r w:rsidR="00A560B7" w:rsidRPr="00427E41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shd w:val="clear" w:color="auto" w:fill="FFFFFF"/>
        </w:rPr>
        <w:t xml:space="preserve"> </w:t>
      </w:r>
    </w:p>
    <w:sectPr w:rsidR="00005B27" w:rsidRPr="00427E41" w:rsidSect="00F8111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2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5A0" w:rsidRDefault="000165A0">
      <w:r>
        <w:separator/>
      </w:r>
    </w:p>
  </w:endnote>
  <w:endnote w:type="continuationSeparator" w:id="0">
    <w:p w:rsidR="000165A0" w:rsidRDefault="00016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Palatino Linotype"/>
    <w:charset w:val="00"/>
    <w:family w:val="roman"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118" w:rsidRDefault="00F81118" w:rsidP="00F81118">
    <w:pPr>
      <w:pStyle w:val="Sidfot"/>
      <w:tabs>
        <w:tab w:val="clear" w:pos="4536"/>
        <w:tab w:val="center" w:pos="3686"/>
      </w:tabs>
      <w:rPr>
        <w:rFonts w:ascii="Palatino Linotype" w:hAnsi="Palatino Linotype"/>
        <w:b/>
        <w:sz w:val="16"/>
        <w:szCs w:val="16"/>
      </w:rPr>
    </w:pPr>
  </w:p>
  <w:p w:rsidR="00F81118" w:rsidRDefault="00F81118" w:rsidP="00F81118">
    <w:pPr>
      <w:pStyle w:val="Sidfot"/>
      <w:tabs>
        <w:tab w:val="clear" w:pos="4536"/>
        <w:tab w:val="center" w:pos="3686"/>
      </w:tabs>
      <w:rPr>
        <w:rFonts w:ascii="Palatino Linotype" w:hAnsi="Palatino Linotype"/>
        <w:b/>
        <w:sz w:val="16"/>
        <w:szCs w:val="16"/>
      </w:rPr>
    </w:pPr>
  </w:p>
  <w:p w:rsidR="00F81118" w:rsidRPr="00F81118" w:rsidRDefault="000B4A4E" w:rsidP="00F81118">
    <w:pPr>
      <w:pStyle w:val="Sidfot"/>
      <w:tabs>
        <w:tab w:val="clear" w:pos="4536"/>
        <w:tab w:val="center" w:pos="3686"/>
      </w:tabs>
      <w:rPr>
        <w:rFonts w:ascii="Palatino Linotype" w:hAnsi="Palatino Linotype"/>
        <w:b/>
        <w:sz w:val="16"/>
        <w:szCs w:val="16"/>
      </w:rPr>
    </w:pPr>
    <w:r>
      <w:rPr>
        <w:rFonts w:ascii="Palatino Linotype" w:hAnsi="Palatino Linotype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-338455</wp:posOffset>
              </wp:positionH>
              <wp:positionV relativeFrom="paragraph">
                <wp:posOffset>-2540</wp:posOffset>
              </wp:positionV>
              <wp:extent cx="6315075" cy="0"/>
              <wp:effectExtent l="9525" t="6350" r="9525" b="1270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717A0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26.65pt;margin-top:-.2pt;width:4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6lU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"/>
          </w:pict>
        </mc:Fallback>
      </mc:AlternateContent>
    </w:r>
    <w:r w:rsidR="00F81118" w:rsidRPr="00F81118">
      <w:rPr>
        <w:rFonts w:ascii="Palatino Linotype" w:hAnsi="Palatino Linotype"/>
        <w:b/>
        <w:sz w:val="16"/>
        <w:szCs w:val="16"/>
      </w:rPr>
      <w:t xml:space="preserve">Adress:                             </w:t>
    </w:r>
    <w:r w:rsidR="00F81118" w:rsidRPr="00F81118">
      <w:rPr>
        <w:rFonts w:ascii="Palatino Linotype" w:hAnsi="Palatino Linotype"/>
        <w:b/>
        <w:sz w:val="16"/>
        <w:szCs w:val="16"/>
      </w:rPr>
      <w:tab/>
    </w:r>
    <w:r w:rsidR="00F81118">
      <w:rPr>
        <w:rFonts w:ascii="Palatino Linotype" w:hAnsi="Palatino Linotype"/>
        <w:b/>
        <w:sz w:val="16"/>
        <w:szCs w:val="16"/>
      </w:rPr>
      <w:t xml:space="preserve">                                         </w:t>
    </w:r>
  </w:p>
  <w:p w:rsidR="00E31351" w:rsidRPr="00385C0F" w:rsidRDefault="00E31351" w:rsidP="00F81118">
    <w:pPr>
      <w:pStyle w:val="Sidfot"/>
      <w:tabs>
        <w:tab w:val="clear" w:pos="4536"/>
        <w:tab w:val="center" w:pos="3402"/>
      </w:tabs>
      <w:rPr>
        <w:rFonts w:ascii="Palatino Linotype" w:hAnsi="Palatino Linotype"/>
        <w:sz w:val="16"/>
        <w:szCs w:val="16"/>
      </w:rPr>
    </w:pPr>
    <w:r w:rsidRPr="00F81118">
      <w:rPr>
        <w:rFonts w:ascii="Palatino Linotype" w:hAnsi="Palatino Linotype"/>
        <w:sz w:val="16"/>
        <w:szCs w:val="16"/>
      </w:rPr>
      <w:t xml:space="preserve">Spädbarnsfonden                    </w:t>
    </w:r>
    <w:r w:rsidR="00F81118" w:rsidRPr="00F81118">
      <w:rPr>
        <w:rFonts w:ascii="Palatino Linotype" w:hAnsi="Palatino Linotype"/>
        <w:sz w:val="16"/>
        <w:szCs w:val="16"/>
      </w:rPr>
      <w:t xml:space="preserve">  </w:t>
    </w:r>
    <w:r w:rsidR="00F81118">
      <w:rPr>
        <w:rFonts w:ascii="Palatino Linotype" w:hAnsi="Palatino Linotype"/>
        <w:sz w:val="16"/>
        <w:szCs w:val="16"/>
      </w:rPr>
      <w:t xml:space="preserve">       </w:t>
    </w:r>
    <w:r w:rsidRPr="00F81118">
      <w:rPr>
        <w:rFonts w:ascii="Palatino Linotype" w:hAnsi="Palatino Linotype"/>
        <w:sz w:val="16"/>
        <w:szCs w:val="16"/>
      </w:rPr>
      <w:t xml:space="preserve"> </w:t>
    </w:r>
    <w:r w:rsidR="00F81118" w:rsidRPr="00F81118">
      <w:rPr>
        <w:rFonts w:ascii="Palatino Linotype" w:hAnsi="Palatino Linotype"/>
        <w:sz w:val="16"/>
        <w:szCs w:val="16"/>
      </w:rPr>
      <w:tab/>
    </w:r>
    <w:r w:rsidR="00385C0F">
      <w:rPr>
        <w:rFonts w:ascii="Palatino Linotype" w:hAnsi="Palatino Linotype"/>
        <w:sz w:val="16"/>
        <w:szCs w:val="16"/>
      </w:rPr>
      <w:t xml:space="preserve">telefon, kansli: </w:t>
    </w:r>
    <w:r w:rsidRPr="00F81118">
      <w:rPr>
        <w:rFonts w:ascii="Palatino Linotype" w:hAnsi="Palatino Linotype"/>
        <w:sz w:val="16"/>
        <w:szCs w:val="16"/>
      </w:rPr>
      <w:t xml:space="preserve">031-387 57 57                            </w:t>
    </w:r>
    <w:r w:rsidR="00F81118">
      <w:rPr>
        <w:rFonts w:ascii="Palatino Linotype" w:hAnsi="Palatino Linotype"/>
        <w:sz w:val="16"/>
        <w:szCs w:val="16"/>
      </w:rPr>
      <w:t xml:space="preserve">                                             </w:t>
    </w:r>
    <w:r w:rsidRPr="00F81118">
      <w:rPr>
        <w:rFonts w:ascii="Palatino Linotype" w:hAnsi="Palatino Linotype"/>
        <w:sz w:val="16"/>
        <w:szCs w:val="16"/>
      </w:rPr>
      <w:t xml:space="preserve"> </w:t>
    </w:r>
    <w:r w:rsidR="00F81118">
      <w:rPr>
        <w:rFonts w:ascii="Palatino Linotype" w:hAnsi="Palatino Linotype"/>
        <w:sz w:val="16"/>
        <w:szCs w:val="16"/>
      </w:rPr>
      <w:t xml:space="preserve">  </w:t>
    </w:r>
    <w:r w:rsidRPr="00385C0F">
      <w:rPr>
        <w:rFonts w:ascii="Palatino Linotype" w:hAnsi="Palatino Linotype"/>
        <w:sz w:val="16"/>
        <w:szCs w:val="16"/>
      </w:rPr>
      <w:tab/>
    </w:r>
  </w:p>
  <w:p w:rsidR="00E31351" w:rsidRPr="00F81118" w:rsidRDefault="00E31351" w:rsidP="00E31351">
    <w:pPr>
      <w:pStyle w:val="Sidfot"/>
      <w:tabs>
        <w:tab w:val="clear" w:pos="4536"/>
        <w:tab w:val="center" w:pos="3261"/>
        <w:tab w:val="left" w:pos="3402"/>
        <w:tab w:val="left" w:pos="3686"/>
      </w:tabs>
      <w:rPr>
        <w:rFonts w:ascii="Palatino Linotype" w:hAnsi="Palatino Linotype"/>
        <w:sz w:val="16"/>
        <w:szCs w:val="16"/>
      </w:rPr>
    </w:pPr>
    <w:r w:rsidRPr="00385C0F">
      <w:rPr>
        <w:rFonts w:ascii="Palatino Linotype" w:hAnsi="Palatino Linotype"/>
        <w:sz w:val="16"/>
        <w:szCs w:val="16"/>
      </w:rPr>
      <w:t>Stigbergsliden 18</w:t>
    </w:r>
    <w:r w:rsidRPr="00385C0F">
      <w:rPr>
        <w:rFonts w:ascii="Palatino Linotype" w:hAnsi="Palatino Linotype"/>
        <w:sz w:val="16"/>
        <w:szCs w:val="16"/>
      </w:rPr>
      <w:tab/>
      <w:t xml:space="preserve">                     </w:t>
    </w:r>
    <w:r w:rsidR="00F81118" w:rsidRPr="00385C0F">
      <w:rPr>
        <w:rFonts w:ascii="Palatino Linotype" w:hAnsi="Palatino Linotype"/>
        <w:sz w:val="16"/>
        <w:szCs w:val="16"/>
      </w:rPr>
      <w:t xml:space="preserve">          </w:t>
    </w:r>
    <w:r w:rsidR="00385C0F">
      <w:rPr>
        <w:rFonts w:ascii="Palatino Linotype" w:hAnsi="Palatino Linotype"/>
        <w:sz w:val="16"/>
        <w:szCs w:val="16"/>
      </w:rPr>
      <w:t xml:space="preserve">e-post, kansli: </w:t>
    </w:r>
    <w:hyperlink r:id="rId1" w:history="1">
      <w:r w:rsidR="00385C0F" w:rsidRPr="00F81118">
        <w:rPr>
          <w:rStyle w:val="Hyperlnk"/>
          <w:rFonts w:ascii="Palatino Linotype" w:hAnsi="Palatino Linotype"/>
          <w:color w:val="auto"/>
          <w:sz w:val="16"/>
          <w:szCs w:val="16"/>
        </w:rPr>
        <w:t>kansliet@spadbarnsfonden.se</w:t>
      </w:r>
    </w:hyperlink>
    <w:r w:rsidR="00385C0F" w:rsidRPr="00F81118">
      <w:rPr>
        <w:rFonts w:ascii="Palatino Linotype" w:hAnsi="Palatino Linotype"/>
        <w:sz w:val="16"/>
        <w:szCs w:val="16"/>
      </w:rPr>
      <w:t xml:space="preserve">     </w:t>
    </w:r>
    <w:r w:rsidR="00385C0F">
      <w:rPr>
        <w:rFonts w:ascii="Palatino Linotype" w:hAnsi="Palatino Linotype"/>
        <w:sz w:val="16"/>
        <w:szCs w:val="16"/>
      </w:rPr>
      <w:t xml:space="preserve">                                         </w:t>
    </w:r>
    <w:r w:rsidR="00385C0F" w:rsidRPr="00F81118">
      <w:rPr>
        <w:rFonts w:ascii="Palatino Linotype" w:hAnsi="Palatino Linotype"/>
        <w:sz w:val="16"/>
        <w:szCs w:val="16"/>
      </w:rPr>
      <w:t xml:space="preserve"> </w:t>
    </w:r>
    <w:r w:rsidR="00385C0F">
      <w:rPr>
        <w:rFonts w:ascii="Palatino Linotype" w:hAnsi="Palatino Linotype"/>
        <w:sz w:val="16"/>
        <w:szCs w:val="16"/>
      </w:rPr>
      <w:t xml:space="preserve"> </w:t>
    </w:r>
    <w:r w:rsidR="00F81118" w:rsidRPr="00385C0F">
      <w:rPr>
        <w:rFonts w:ascii="Palatino Linotype" w:hAnsi="Palatino Linotype"/>
        <w:sz w:val="16"/>
        <w:szCs w:val="16"/>
      </w:rPr>
      <w:t xml:space="preserve">  </w:t>
    </w:r>
    <w:r w:rsidRPr="00F81118">
      <w:rPr>
        <w:rFonts w:ascii="Palatino Linotype" w:hAnsi="Palatino Linotype"/>
        <w:sz w:val="16"/>
        <w:szCs w:val="16"/>
      </w:rPr>
      <w:tab/>
    </w:r>
  </w:p>
  <w:p w:rsidR="00E31351" w:rsidRPr="00F81118" w:rsidRDefault="00E31351">
    <w:pPr>
      <w:pStyle w:val="Sidfot"/>
      <w:rPr>
        <w:rFonts w:ascii="Palatino Linotype" w:hAnsi="Palatino Linotype"/>
        <w:sz w:val="16"/>
        <w:szCs w:val="16"/>
      </w:rPr>
    </w:pPr>
    <w:r w:rsidRPr="00F81118">
      <w:rPr>
        <w:rFonts w:ascii="Palatino Linotype" w:hAnsi="Palatino Linotype"/>
        <w:sz w:val="16"/>
        <w:szCs w:val="16"/>
      </w:rPr>
      <w:t xml:space="preserve">414 63 Göteborg                    </w:t>
    </w:r>
    <w:r w:rsidR="00F81118">
      <w:rPr>
        <w:rFonts w:ascii="Palatino Linotype" w:hAnsi="Palatino Linotype"/>
        <w:sz w:val="16"/>
        <w:szCs w:val="16"/>
      </w:rPr>
      <w:t xml:space="preserve">             </w:t>
    </w:r>
    <w:hyperlink r:id="rId2" w:history="1">
      <w:r w:rsidR="00385C0F" w:rsidRPr="00385C0F">
        <w:rPr>
          <w:rStyle w:val="Hyperlnk"/>
          <w:rFonts w:ascii="Palatino Linotype" w:hAnsi="Palatino Linotype"/>
          <w:color w:val="auto"/>
          <w:sz w:val="16"/>
          <w:szCs w:val="16"/>
        </w:rPr>
        <w:t>www.spadbarnsfonden.se</w:t>
      </w:r>
    </w:hyperlink>
    <w:r w:rsidR="00385C0F" w:rsidRPr="00385C0F">
      <w:rPr>
        <w:rFonts w:ascii="Palatino Linotype" w:hAnsi="Palatino Linotype"/>
        <w:sz w:val="16"/>
        <w:szCs w:val="16"/>
      </w:rPr>
      <w:t xml:space="preserve">                                                     </w:t>
    </w:r>
    <w:r w:rsidR="00F81118">
      <w:rPr>
        <w:rFonts w:ascii="Palatino Linotype" w:hAnsi="Palatino Linotype"/>
        <w:sz w:val="16"/>
        <w:szCs w:val="16"/>
      </w:rPr>
      <w:t xml:space="preserve">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E99" w:rsidRPr="00C17E99" w:rsidRDefault="000B4A4E" w:rsidP="00C17E99">
    <w:pPr>
      <w:pStyle w:val="Sidfot"/>
      <w:tabs>
        <w:tab w:val="clear" w:pos="4536"/>
        <w:tab w:val="left" w:pos="1701"/>
        <w:tab w:val="left" w:pos="3119"/>
        <w:tab w:val="left" w:pos="4111"/>
        <w:tab w:val="left" w:pos="5954"/>
        <w:tab w:val="left" w:pos="8080"/>
      </w:tabs>
    </w:pPr>
    <w:r>
      <w:rPr>
        <w:rFonts w:ascii="Palatino Linotype" w:hAnsi="Palatino Linotype"/>
        <w:noProof/>
        <w:sz w:val="14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5715000" cy="0"/>
              <wp:effectExtent l="9525" t="6985" r="9525" b="1206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2ABA9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450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n4P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E6fsmma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"/>
          </w:pict>
        </mc:Fallback>
      </mc:AlternateContent>
    </w:r>
    <w:r w:rsidR="00D47E99" w:rsidRPr="00C17E99">
      <w:rPr>
        <w:rFonts w:ascii="Palatino Linotype" w:hAnsi="Palatino Linotype"/>
        <w:sz w:val="14"/>
        <w:szCs w:val="16"/>
      </w:rPr>
      <w:t>Postadress</w:t>
    </w:r>
    <w:r w:rsidR="00D47E99" w:rsidRPr="00C17E99">
      <w:rPr>
        <w:rFonts w:ascii="Palatino Linotype" w:hAnsi="Palatino Linotype"/>
        <w:sz w:val="14"/>
        <w:szCs w:val="16"/>
      </w:rPr>
      <w:tab/>
      <w:t>Besöksadress</w:t>
    </w:r>
    <w:r w:rsidR="00D47E99" w:rsidRPr="00C17E99">
      <w:rPr>
        <w:rFonts w:ascii="Palatino Linotype" w:hAnsi="Palatino Linotype"/>
        <w:sz w:val="14"/>
        <w:szCs w:val="16"/>
      </w:rPr>
      <w:tab/>
      <w:t>Telefon</w:t>
    </w:r>
    <w:r w:rsidR="00D47E99" w:rsidRPr="00C17E99">
      <w:rPr>
        <w:rFonts w:ascii="Palatino Linotype" w:hAnsi="Palatino Linotype"/>
        <w:sz w:val="14"/>
        <w:szCs w:val="16"/>
      </w:rPr>
      <w:tab/>
      <w:t xml:space="preserve">     Internet</w:t>
    </w:r>
    <w:r w:rsidR="00D47E99" w:rsidRPr="00C17E99">
      <w:rPr>
        <w:rFonts w:ascii="Palatino Linotype" w:hAnsi="Palatino Linotype"/>
        <w:sz w:val="14"/>
        <w:szCs w:val="16"/>
      </w:rPr>
      <w:tab/>
      <w:t xml:space="preserve">            </w:t>
    </w:r>
    <w:r w:rsidR="00D47E99">
      <w:rPr>
        <w:rFonts w:ascii="Palatino Linotype" w:hAnsi="Palatino Linotype"/>
        <w:sz w:val="14"/>
        <w:szCs w:val="16"/>
      </w:rPr>
      <w:t>Bankgir</w:t>
    </w:r>
    <w:r w:rsidR="00D47E99" w:rsidRPr="00C17E99">
      <w:rPr>
        <w:rFonts w:ascii="Palatino Linotype" w:hAnsi="Palatino Linotype"/>
        <w:sz w:val="14"/>
        <w:szCs w:val="16"/>
      </w:rPr>
      <w:t xml:space="preserve">o </w:t>
    </w:r>
    <w:r w:rsidR="00D47E99" w:rsidRPr="00C17E99">
      <w:rPr>
        <w:rFonts w:ascii="Palatino Linotype" w:hAnsi="Palatino Linotype"/>
        <w:sz w:val="14"/>
        <w:szCs w:val="16"/>
      </w:rPr>
      <w:tab/>
      <w:t>Org.nr</w:t>
    </w:r>
    <w:r w:rsidR="00D47E99" w:rsidRPr="00C17E99">
      <w:rPr>
        <w:rFonts w:ascii="Palatino Linotype" w:hAnsi="Palatino Linotype"/>
        <w:sz w:val="14"/>
        <w:szCs w:val="16"/>
      </w:rPr>
      <w:br/>
      <w:t>Spädbarnsfonden</w:t>
    </w:r>
    <w:r w:rsidR="00D47E99" w:rsidRPr="00C17E99">
      <w:rPr>
        <w:rFonts w:ascii="Palatino Linotype" w:hAnsi="Palatino Linotype"/>
        <w:sz w:val="14"/>
        <w:szCs w:val="16"/>
      </w:rPr>
      <w:tab/>
      <w:t>Magasinsgatan 17</w:t>
    </w:r>
    <w:r w:rsidR="00D47E99" w:rsidRPr="00C17E99">
      <w:rPr>
        <w:rFonts w:ascii="Palatino Linotype" w:hAnsi="Palatino Linotype"/>
        <w:sz w:val="14"/>
        <w:szCs w:val="16"/>
      </w:rPr>
      <w:tab/>
      <w:t>0340- 102 51</w:t>
    </w:r>
    <w:r w:rsidR="00D47E99" w:rsidRPr="00C17E99">
      <w:rPr>
        <w:rFonts w:ascii="Palatino Linotype" w:hAnsi="Palatino Linotype"/>
        <w:sz w:val="14"/>
        <w:szCs w:val="16"/>
      </w:rPr>
      <w:tab/>
      <w:t xml:space="preserve">     www.spadbarnsfonden.se             900</w:t>
    </w:r>
    <w:r w:rsidR="00D47E99">
      <w:rPr>
        <w:rFonts w:ascii="Palatino Linotype" w:hAnsi="Palatino Linotype"/>
        <w:sz w:val="14"/>
        <w:szCs w:val="16"/>
      </w:rPr>
      <w:t>-</w:t>
    </w:r>
    <w:r w:rsidR="00D47E99" w:rsidRPr="00C17E99">
      <w:rPr>
        <w:rFonts w:ascii="Palatino Linotype" w:hAnsi="Palatino Linotype"/>
        <w:sz w:val="14"/>
        <w:szCs w:val="16"/>
      </w:rPr>
      <w:t xml:space="preserve">212 2           </w:t>
    </w:r>
    <w:r w:rsidR="00D47E99" w:rsidRPr="00C17E99">
      <w:rPr>
        <w:rFonts w:ascii="Palatino Linotype" w:hAnsi="Palatino Linotype"/>
        <w:sz w:val="14"/>
        <w:szCs w:val="16"/>
      </w:rPr>
      <w:tab/>
      <w:t>802012-1193</w:t>
    </w:r>
    <w:r w:rsidR="00D47E99" w:rsidRPr="00C17E99">
      <w:rPr>
        <w:rFonts w:ascii="Palatino Linotype" w:hAnsi="Palatino Linotype"/>
        <w:sz w:val="14"/>
        <w:szCs w:val="16"/>
      </w:rPr>
      <w:br/>
      <w:t>Magasinsgatan 17</w:t>
    </w:r>
    <w:r w:rsidR="00D47E99" w:rsidRPr="00C17E99">
      <w:rPr>
        <w:rFonts w:ascii="Palatino Linotype" w:hAnsi="Palatino Linotype"/>
        <w:sz w:val="14"/>
        <w:szCs w:val="16"/>
      </w:rPr>
      <w:tab/>
      <w:t>432 40 Varberg</w:t>
    </w:r>
    <w:r w:rsidR="00D47E99" w:rsidRPr="00C17E99">
      <w:rPr>
        <w:rFonts w:ascii="Palatino Linotype" w:hAnsi="Palatino Linotype"/>
        <w:sz w:val="14"/>
        <w:szCs w:val="16"/>
      </w:rPr>
      <w:tab/>
    </w:r>
    <w:r w:rsidR="00D47E99" w:rsidRPr="00C17E99">
      <w:rPr>
        <w:rFonts w:ascii="Palatino Linotype" w:hAnsi="Palatino Linotype"/>
        <w:sz w:val="14"/>
        <w:szCs w:val="16"/>
      </w:rPr>
      <w:tab/>
      <w:t xml:space="preserve">     kansliet@spadbarnsfonden.se        SFI-kontrollerat</w:t>
    </w:r>
    <w:r w:rsidR="00D47E99" w:rsidRPr="00C17E99">
      <w:rPr>
        <w:rFonts w:ascii="Palatino Linotype" w:hAnsi="Palatino Linotype"/>
        <w:sz w:val="14"/>
        <w:szCs w:val="16"/>
      </w:rPr>
      <w:br/>
      <w:t xml:space="preserve">432 </w:t>
    </w:r>
    <w:proofErr w:type="gramStart"/>
    <w:r w:rsidR="00D47E99" w:rsidRPr="00C17E99">
      <w:rPr>
        <w:rFonts w:ascii="Palatino Linotype" w:hAnsi="Palatino Linotype"/>
        <w:sz w:val="14"/>
        <w:szCs w:val="16"/>
      </w:rPr>
      <w:t>40  VARBERG</w:t>
    </w:r>
    <w:proofErr w:type="gramEnd"/>
  </w:p>
  <w:p w:rsidR="00D47E99" w:rsidRDefault="00D47E99" w:rsidP="00C17E99">
    <w:pPr>
      <w:pStyle w:val="Sidfot"/>
      <w:tabs>
        <w:tab w:val="clear" w:pos="4536"/>
        <w:tab w:val="left" w:pos="1701"/>
        <w:tab w:val="left" w:pos="3119"/>
        <w:tab w:val="left" w:pos="4111"/>
        <w:tab w:val="left" w:pos="5954"/>
        <w:tab w:val="left" w:pos="8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5A0" w:rsidRDefault="000165A0">
      <w:r>
        <w:separator/>
      </w:r>
    </w:p>
  </w:footnote>
  <w:footnote w:type="continuationSeparator" w:id="0">
    <w:p w:rsidR="000165A0" w:rsidRDefault="00016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E99" w:rsidRPr="00C22D69" w:rsidRDefault="000B4A4E">
    <w:pPr>
      <w:pStyle w:val="Sidhuvud"/>
      <w:jc w:val="center"/>
      <w:rPr>
        <w:rFonts w:ascii="Palatino" w:hAnsi="Palatino"/>
        <w:b/>
        <w:bCs/>
        <w:color w:val="000000"/>
        <w:sz w:val="28"/>
        <w:szCs w:val="28"/>
      </w:rPr>
    </w:pPr>
    <w:r w:rsidRPr="00C22D69">
      <w:rPr>
        <w:b/>
        <w:bCs/>
        <w:noProof/>
        <w:sz w:val="28"/>
        <w:szCs w:val="28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5148580</wp:posOffset>
          </wp:positionH>
          <wp:positionV relativeFrom="paragraph">
            <wp:posOffset>0</wp:posOffset>
          </wp:positionV>
          <wp:extent cx="638810" cy="405765"/>
          <wp:effectExtent l="0" t="0" r="8890" b="0"/>
          <wp:wrapNone/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" cy="4057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E99" w:rsidRPr="00C22D69">
      <w:rPr>
        <w:rFonts w:ascii="Palatino" w:hAnsi="Palatino"/>
        <w:b/>
        <w:bCs/>
        <w:color w:val="000000"/>
        <w:sz w:val="28"/>
        <w:szCs w:val="28"/>
      </w:rPr>
      <w:t>Spädbarnsfonden</w:t>
    </w:r>
  </w:p>
  <w:p w:rsidR="00D47E99" w:rsidRDefault="00D47E99">
    <w:pPr>
      <w:pStyle w:val="Sidhuvud"/>
      <w:jc w:val="center"/>
      <w:rPr>
        <w:rFonts w:ascii="Palatino" w:hAnsi="Palatino"/>
        <w:color w:val="000000"/>
        <w:sz w:val="16"/>
        <w:szCs w:val="80"/>
      </w:rPr>
    </w:pPr>
    <w:r>
      <w:rPr>
        <w:rFonts w:ascii="Palatino" w:hAnsi="Palatino"/>
        <w:color w:val="000000"/>
        <w:sz w:val="16"/>
        <w:szCs w:val="80"/>
      </w:rPr>
      <w:t>Stöd – Information – Forskning – Utbildning</w:t>
    </w:r>
  </w:p>
  <w:p w:rsidR="00D47E99" w:rsidRDefault="00D47E99">
    <w:pPr>
      <w:pStyle w:val="Sidhuvud"/>
      <w:jc w:val="center"/>
      <w:rPr>
        <w:rFonts w:ascii="Palatino" w:hAnsi="Palatino"/>
        <w:color w:val="000000"/>
        <w:sz w:val="16"/>
        <w:szCs w:val="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E99" w:rsidRDefault="000B4A4E">
    <w:pPr>
      <w:pStyle w:val="Sidhuvud"/>
      <w:jc w:val="center"/>
      <w:rPr>
        <w:rFonts w:ascii="Palatino" w:hAnsi="Palatino"/>
        <w:b/>
        <w:bCs/>
        <w:color w:val="000000"/>
        <w:szCs w:val="80"/>
      </w:rPr>
    </w:pPr>
    <w:r>
      <w:rPr>
        <w:b/>
        <w:bCs/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5148580</wp:posOffset>
          </wp:positionH>
          <wp:positionV relativeFrom="paragraph">
            <wp:posOffset>0</wp:posOffset>
          </wp:positionV>
          <wp:extent cx="638810" cy="405765"/>
          <wp:effectExtent l="0" t="0" r="889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" cy="4057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E99">
      <w:rPr>
        <w:rFonts w:ascii="Palatino" w:hAnsi="Palatino"/>
        <w:b/>
        <w:bCs/>
        <w:color w:val="000000"/>
        <w:szCs w:val="80"/>
      </w:rPr>
      <w:t>Spädbarnsfonden</w:t>
    </w:r>
  </w:p>
  <w:p w:rsidR="00D47E99" w:rsidRDefault="00D47E99">
    <w:pPr>
      <w:pStyle w:val="Sidhuvud"/>
      <w:jc w:val="center"/>
      <w:rPr>
        <w:rFonts w:ascii="Palatino" w:hAnsi="Palatino"/>
        <w:color w:val="000000"/>
        <w:sz w:val="16"/>
        <w:szCs w:val="80"/>
      </w:rPr>
    </w:pPr>
    <w:r>
      <w:rPr>
        <w:rFonts w:ascii="Palatino" w:hAnsi="Palatino"/>
        <w:color w:val="000000"/>
        <w:sz w:val="16"/>
        <w:szCs w:val="80"/>
      </w:rPr>
      <w:t>Stöd – Information – Forskning – Utbildning</w:t>
    </w:r>
  </w:p>
  <w:p w:rsidR="00D47E99" w:rsidRDefault="00D47E99">
    <w:pPr>
      <w:pStyle w:val="Sidhuvud"/>
      <w:jc w:val="center"/>
      <w:rPr>
        <w:rFonts w:ascii="Palatino" w:hAnsi="Palatino"/>
        <w:color w:val="000000"/>
        <w:sz w:val="16"/>
        <w:szCs w:val="80"/>
      </w:rPr>
    </w:pPr>
  </w:p>
  <w:p w:rsidR="00D47E99" w:rsidRDefault="00D47E99">
    <w:pPr>
      <w:pStyle w:val="Sidhuvud"/>
      <w:jc w:val="center"/>
      <w:rPr>
        <w:rFonts w:ascii="Palatino" w:hAnsi="Palatino"/>
        <w:color w:val="000000"/>
        <w:sz w:val="16"/>
        <w:szCs w:val="80"/>
      </w:rPr>
    </w:pPr>
    <w:r>
      <w:rPr>
        <w:rFonts w:ascii="Palatino" w:hAnsi="Palatino"/>
        <w:color w:val="000000"/>
        <w:sz w:val="16"/>
        <w:szCs w:val="80"/>
      </w:rPr>
      <w:t>________________________________________________________________________________________________________________</w:t>
    </w:r>
  </w:p>
  <w:p w:rsidR="00D47E99" w:rsidRDefault="00D47E9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A6DF2"/>
    <w:multiLevelType w:val="hybridMultilevel"/>
    <w:tmpl w:val="9F1EC42C"/>
    <w:lvl w:ilvl="0" w:tplc="E2A8D054">
      <w:start w:val="2"/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4238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9EA0A91"/>
    <w:multiLevelType w:val="hybridMultilevel"/>
    <w:tmpl w:val="BFDE63B2"/>
    <w:lvl w:ilvl="0" w:tplc="7E62065E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C4AC9"/>
    <w:multiLevelType w:val="hybridMultilevel"/>
    <w:tmpl w:val="CF765B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C3C3CB7"/>
    <w:multiLevelType w:val="hybridMultilevel"/>
    <w:tmpl w:val="EEBEB49E"/>
    <w:lvl w:ilvl="0" w:tplc="EC82CBF4">
      <w:start w:val="4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918A2"/>
    <w:multiLevelType w:val="hybridMultilevel"/>
    <w:tmpl w:val="1F1608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A4E"/>
    <w:rsid w:val="00005B27"/>
    <w:rsid w:val="0001373B"/>
    <w:rsid w:val="000165A0"/>
    <w:rsid w:val="00037CBE"/>
    <w:rsid w:val="00062C95"/>
    <w:rsid w:val="000B4A4E"/>
    <w:rsid w:val="001166F8"/>
    <w:rsid w:val="00163B1D"/>
    <w:rsid w:val="001835B2"/>
    <w:rsid w:val="001B69E6"/>
    <w:rsid w:val="001E3ADC"/>
    <w:rsid w:val="002A17F9"/>
    <w:rsid w:val="002C1A39"/>
    <w:rsid w:val="00313F64"/>
    <w:rsid w:val="00383EC5"/>
    <w:rsid w:val="00385C0F"/>
    <w:rsid w:val="00395E10"/>
    <w:rsid w:val="003D2747"/>
    <w:rsid w:val="00427E41"/>
    <w:rsid w:val="00492143"/>
    <w:rsid w:val="004B3086"/>
    <w:rsid w:val="005D2EE0"/>
    <w:rsid w:val="00603470"/>
    <w:rsid w:val="00653242"/>
    <w:rsid w:val="006C4D18"/>
    <w:rsid w:val="006C6615"/>
    <w:rsid w:val="006F68C8"/>
    <w:rsid w:val="00726F64"/>
    <w:rsid w:val="00734278"/>
    <w:rsid w:val="00765535"/>
    <w:rsid w:val="007C53B3"/>
    <w:rsid w:val="00802900"/>
    <w:rsid w:val="00872CD8"/>
    <w:rsid w:val="00955779"/>
    <w:rsid w:val="00A02D49"/>
    <w:rsid w:val="00A560B7"/>
    <w:rsid w:val="00AC4610"/>
    <w:rsid w:val="00AD6267"/>
    <w:rsid w:val="00AF4469"/>
    <w:rsid w:val="00BA3C38"/>
    <w:rsid w:val="00BD2A90"/>
    <w:rsid w:val="00C057AE"/>
    <w:rsid w:val="00C17E99"/>
    <w:rsid w:val="00C22D69"/>
    <w:rsid w:val="00C30914"/>
    <w:rsid w:val="00C826E5"/>
    <w:rsid w:val="00CA0291"/>
    <w:rsid w:val="00CD04A4"/>
    <w:rsid w:val="00CE06BF"/>
    <w:rsid w:val="00D318F3"/>
    <w:rsid w:val="00D42A27"/>
    <w:rsid w:val="00D47E99"/>
    <w:rsid w:val="00DB438C"/>
    <w:rsid w:val="00DD02B8"/>
    <w:rsid w:val="00DF7EB2"/>
    <w:rsid w:val="00E13366"/>
    <w:rsid w:val="00E31351"/>
    <w:rsid w:val="00E52D0F"/>
    <w:rsid w:val="00E61CD2"/>
    <w:rsid w:val="00E76AAD"/>
    <w:rsid w:val="00EB7ED3"/>
    <w:rsid w:val="00F8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2843F6"/>
  <w15:chartTrackingRefBased/>
  <w15:docId w15:val="{5A389FFE-415A-42DF-8412-C6C9ADBC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3470"/>
    <w:rPr>
      <w:rFonts w:ascii="Times" w:eastAsia="Times" w:hAnsi="Times"/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6"/>
    </w:rPr>
  </w:style>
  <w:style w:type="paragraph" w:styleId="Rubrik5">
    <w:name w:val="heading 5"/>
    <w:basedOn w:val="Normal"/>
    <w:next w:val="Normal"/>
    <w:qFormat/>
    <w:pPr>
      <w:keepNext/>
      <w:spacing w:before="120"/>
      <w:ind w:right="-290"/>
      <w:outlineLvl w:val="4"/>
    </w:pPr>
    <w:rPr>
      <w:rFonts w:ascii="Arial" w:hAnsi="Arial" w:cs="Arial"/>
      <w:b/>
    </w:rPr>
  </w:style>
  <w:style w:type="paragraph" w:styleId="Rubrik6">
    <w:name w:val="heading 6"/>
    <w:basedOn w:val="Normal"/>
    <w:next w:val="Normal"/>
    <w:qFormat/>
    <w:pPr>
      <w:keepNext/>
      <w:ind w:right="386"/>
      <w:outlineLvl w:val="5"/>
    </w:pPr>
    <w:rPr>
      <w:b/>
      <w:bCs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rPr>
      <w:color w:val="0000FF"/>
      <w:u w:val="single"/>
    </w:rPr>
  </w:style>
  <w:style w:type="paragraph" w:styleId="Brdtext">
    <w:name w:val="Body Text"/>
    <w:basedOn w:val="Normal"/>
    <w:rPr>
      <w:sz w:val="20"/>
    </w:rPr>
  </w:style>
  <w:style w:type="character" w:styleId="HTML-skrivmaskin">
    <w:name w:val="HTML Typewriter"/>
    <w:aliases w:val=" skrivmaskin"/>
    <w:rPr>
      <w:rFonts w:ascii="Arial Unicode MS" w:eastAsia="Arial Unicode MS" w:hAnsi="Arial Unicode MS" w:cs="Arial Unicode MS"/>
      <w:sz w:val="20"/>
      <w:szCs w:val="20"/>
    </w:rPr>
  </w:style>
  <w:style w:type="paragraph" w:styleId="Brdtext2">
    <w:name w:val="Body Text 2"/>
    <w:basedOn w:val="Normal"/>
    <w:pPr>
      <w:tabs>
        <w:tab w:val="num" w:pos="1080"/>
      </w:tabs>
      <w:ind w:right="-290"/>
    </w:pPr>
    <w:rPr>
      <w:noProof/>
    </w:rPr>
  </w:style>
  <w:style w:type="paragraph" w:styleId="Ballongtext">
    <w:name w:val="Balloon Text"/>
    <w:basedOn w:val="Normal"/>
    <w:semiHidden/>
    <w:rsid w:val="00D42A2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C22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uiPriority w:val="22"/>
    <w:qFormat/>
    <w:rsid w:val="00C057AE"/>
    <w:rPr>
      <w:b/>
      <w:bCs/>
    </w:rPr>
  </w:style>
  <w:style w:type="paragraph" w:styleId="Normalwebb">
    <w:name w:val="Normal (Web)"/>
    <w:basedOn w:val="Normal"/>
    <w:uiPriority w:val="99"/>
    <w:unhideWhenUsed/>
    <w:rsid w:val="00C057AE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Betoning">
    <w:name w:val="Emphasis"/>
    <w:uiPriority w:val="20"/>
    <w:qFormat/>
    <w:rsid w:val="00C057AE"/>
    <w:rPr>
      <w:i/>
      <w:iCs/>
    </w:rPr>
  </w:style>
  <w:style w:type="paragraph" w:styleId="Liststycke">
    <w:name w:val="List Paragraph"/>
    <w:basedOn w:val="Normal"/>
    <w:uiPriority w:val="34"/>
    <w:qFormat/>
    <w:rsid w:val="00C057AE"/>
    <w:pPr>
      <w:spacing w:after="10" w:line="249" w:lineRule="auto"/>
      <w:ind w:left="720" w:hanging="10"/>
      <w:contextualSpacing/>
    </w:pPr>
    <w:rPr>
      <w:rFonts w:ascii="Times New Roman" w:eastAsia="Times New Roman" w:hAnsi="Times New Roman"/>
      <w:color w:val="000000"/>
      <w:szCs w:val="22"/>
    </w:rPr>
  </w:style>
  <w:style w:type="paragraph" w:customStyle="1" w:styleId="Default">
    <w:name w:val="Default"/>
    <w:basedOn w:val="Normal"/>
    <w:rsid w:val="00492143"/>
    <w:pPr>
      <w:autoSpaceDE w:val="0"/>
      <w:autoSpaceDN w:val="0"/>
    </w:pPr>
    <w:rPr>
      <w:rFonts w:ascii="Arial" w:eastAsiaTheme="minorHAnsi" w:hAnsi="Arial" w:cs="Arial"/>
      <w:color w:val="000000"/>
      <w:szCs w:val="24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1835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adbarnsfonden.se/forskning/utdelade-stipendie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adbarnsfonden.se" TargetMode="External"/><Relationship Id="rId1" Type="http://schemas.openxmlformats.org/officeDocument/2006/relationships/hyperlink" Target="mailto:kansliet@spadbarnsfonde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p&#228;dbarnsfonden\Mallar,%20blanketter,%20informationsmaterial\Milers&#228;ttning%20och%20utl&#228;ggsblanketter\brevmall2016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7FC29-A77B-441F-AD9A-50772AFA0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brevmall2016</Template>
  <TotalTime>3</TotalTime>
  <Pages>1</Pages>
  <Words>380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BL210</vt:lpstr>
    </vt:vector>
  </TitlesOfParts>
  <Company>Spädbarnsfonden</Company>
  <LinksUpToDate>false</LinksUpToDate>
  <CharactersWithSpaces>2396</CharactersWithSpaces>
  <SharedDoc>false</SharedDoc>
  <HLinks>
    <vt:vector size="42" baseType="variant">
      <vt:variant>
        <vt:i4>6225920</vt:i4>
      </vt:variant>
      <vt:variant>
        <vt:i4>9</vt:i4>
      </vt:variant>
      <vt:variant>
        <vt:i4>0</vt:i4>
      </vt:variant>
      <vt:variant>
        <vt:i4>5</vt:i4>
      </vt:variant>
      <vt:variant>
        <vt:lpwstr>http://spadbarnsfonden.se/wp-content/uploads/2016/11/Spadbarnsfonden_Arabic_HR.pdf</vt:lpwstr>
      </vt:variant>
      <vt:variant>
        <vt:lpwstr/>
      </vt:variant>
      <vt:variant>
        <vt:i4>983135</vt:i4>
      </vt:variant>
      <vt:variant>
        <vt:i4>6</vt:i4>
      </vt:variant>
      <vt:variant>
        <vt:i4>0</vt:i4>
      </vt:variant>
      <vt:variant>
        <vt:i4>5</vt:i4>
      </vt:variant>
      <vt:variant>
        <vt:lpwstr>http://spadbarnsfonden.se/om-oss/oppenhet-och-transparens/friis-kvalitetsrapport/</vt:lpwstr>
      </vt:variant>
      <vt:variant>
        <vt:lpwstr/>
      </vt:variant>
      <vt:variant>
        <vt:i4>7929898</vt:i4>
      </vt:variant>
      <vt:variant>
        <vt:i4>3</vt:i4>
      </vt:variant>
      <vt:variant>
        <vt:i4>0</vt:i4>
      </vt:variant>
      <vt:variant>
        <vt:i4>5</vt:i4>
      </vt:variant>
      <vt:variant>
        <vt:lpwstr>tel:031-387</vt:lpwstr>
      </vt:variant>
      <vt:variant>
        <vt:lpwstr/>
      </vt:variant>
      <vt:variant>
        <vt:i4>6488173</vt:i4>
      </vt:variant>
      <vt:variant>
        <vt:i4>0</vt:i4>
      </vt:variant>
      <vt:variant>
        <vt:i4>0</vt:i4>
      </vt:variant>
      <vt:variant>
        <vt:i4>5</vt:i4>
      </vt:variant>
      <vt:variant>
        <vt:lpwstr>http://www.spadbarnsfonden.se/</vt:lpwstr>
      </vt:variant>
      <vt:variant>
        <vt:lpwstr/>
      </vt:variant>
      <vt:variant>
        <vt:i4>1245218</vt:i4>
      </vt:variant>
      <vt:variant>
        <vt:i4>3</vt:i4>
      </vt:variant>
      <vt:variant>
        <vt:i4>0</vt:i4>
      </vt:variant>
      <vt:variant>
        <vt:i4>5</vt:i4>
      </vt:variant>
      <vt:variant>
        <vt:lpwstr>mailto:kansliet@spadbarnsfonden.se</vt:lpwstr>
      </vt:variant>
      <vt:variant>
        <vt:lpwstr/>
      </vt:variant>
      <vt:variant>
        <vt:i4>6488173</vt:i4>
      </vt:variant>
      <vt:variant>
        <vt:i4>0</vt:i4>
      </vt:variant>
      <vt:variant>
        <vt:i4>0</vt:i4>
      </vt:variant>
      <vt:variant>
        <vt:i4>5</vt:i4>
      </vt:variant>
      <vt:variant>
        <vt:lpwstr>http://www.spadbarnsfonden.se/</vt:lpwstr>
      </vt:variant>
      <vt:variant>
        <vt:lpwstr/>
      </vt:variant>
      <vt:variant>
        <vt:i4>6225920</vt:i4>
      </vt:variant>
      <vt:variant>
        <vt:i4>-1</vt:i4>
      </vt:variant>
      <vt:variant>
        <vt:i4>1028</vt:i4>
      </vt:variant>
      <vt:variant>
        <vt:i4>4</vt:i4>
      </vt:variant>
      <vt:variant>
        <vt:lpwstr>http://spadbarnsfonden.se/wp-content/uploads/2016/11/Spadbarnsfonden_Arabic_HR.pdf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BL210</dc:title>
  <dc:subject>Mall för redovisning av utlägg Spädbarnsfonden</dc:subject>
  <dc:creator>SBF projekt</dc:creator>
  <cp:keywords>utlägg</cp:keywords>
  <cp:lastModifiedBy>Kommunikation</cp:lastModifiedBy>
  <cp:revision>3</cp:revision>
  <cp:lastPrinted>1899-12-31T23:00:00Z</cp:lastPrinted>
  <dcterms:created xsi:type="dcterms:W3CDTF">2018-12-20T07:46:00Z</dcterms:created>
  <dcterms:modified xsi:type="dcterms:W3CDTF">2018-12-20T07:48:00Z</dcterms:modified>
  <cp:category>Mall</cp:category>
</cp:coreProperties>
</file>